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52DC" w14:textId="77777777" w:rsidR="002740A7" w:rsidRPr="00FF771C" w:rsidRDefault="00217DD0">
      <w:pPr>
        <w:spacing w:after="0" w:line="259" w:lineRule="auto"/>
        <w:ind w:left="968" w:right="22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Andelsselskabet</w:t>
      </w:r>
    </w:p>
    <w:p w14:paraId="1E7BA02F" w14:textId="77777777" w:rsidR="002740A7" w:rsidRPr="00FF771C" w:rsidRDefault="00217DD0">
      <w:pPr>
        <w:spacing w:after="341" w:line="259" w:lineRule="auto"/>
        <w:ind w:left="968" w:right="7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Thorsager Vandværk</w:t>
      </w:r>
    </w:p>
    <w:p w14:paraId="07BCF1E3" w14:textId="3E907DFE" w:rsidR="002740A7" w:rsidRPr="00FF771C" w:rsidRDefault="00217DD0">
      <w:pPr>
        <w:spacing w:after="255" w:line="259" w:lineRule="auto"/>
        <w:ind w:left="2384" w:firstLine="0"/>
        <w:rPr>
          <w:sz w:val="28"/>
          <w:szCs w:val="28"/>
        </w:rPr>
      </w:pPr>
      <w:r w:rsidRPr="00FF771C">
        <w:rPr>
          <w:sz w:val="28"/>
          <w:szCs w:val="28"/>
        </w:rPr>
        <w:t xml:space="preserve">Ordinær Generalforsamling </w:t>
      </w:r>
      <w:r w:rsidR="00404B3A">
        <w:rPr>
          <w:sz w:val="28"/>
          <w:szCs w:val="28"/>
        </w:rPr>
        <w:t>1</w:t>
      </w:r>
      <w:r w:rsidR="008E48AF">
        <w:rPr>
          <w:sz w:val="28"/>
          <w:szCs w:val="28"/>
        </w:rPr>
        <w:t>8</w:t>
      </w:r>
      <w:r w:rsidR="00404B3A">
        <w:rPr>
          <w:sz w:val="28"/>
          <w:szCs w:val="28"/>
        </w:rPr>
        <w:t>04</w:t>
      </w:r>
      <w:r w:rsidR="00A05416">
        <w:rPr>
          <w:sz w:val="28"/>
          <w:szCs w:val="28"/>
        </w:rPr>
        <w:t xml:space="preserve"> 20</w:t>
      </w:r>
      <w:r w:rsidR="00404B3A">
        <w:rPr>
          <w:sz w:val="28"/>
          <w:szCs w:val="28"/>
        </w:rPr>
        <w:t>2</w:t>
      </w:r>
      <w:r w:rsidR="008E48AF">
        <w:rPr>
          <w:sz w:val="28"/>
          <w:szCs w:val="28"/>
        </w:rPr>
        <w:t>3</w:t>
      </w:r>
    </w:p>
    <w:p w14:paraId="0C048C30" w14:textId="77777777" w:rsidR="00232236" w:rsidRDefault="00217DD0" w:rsidP="00404B3A">
      <w:pPr>
        <w:spacing w:after="182" w:line="259" w:lineRule="auto"/>
        <w:ind w:left="968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Beretning for 20</w:t>
      </w:r>
      <w:r w:rsidR="00A05416">
        <w:rPr>
          <w:sz w:val="28"/>
          <w:szCs w:val="28"/>
        </w:rPr>
        <w:t>2</w:t>
      </w:r>
      <w:r w:rsidR="00232236">
        <w:rPr>
          <w:sz w:val="28"/>
          <w:szCs w:val="28"/>
        </w:rPr>
        <w:t xml:space="preserve">2 </w:t>
      </w:r>
    </w:p>
    <w:p w14:paraId="48971A5F" w14:textId="065F2B16" w:rsidR="002740A7" w:rsidRPr="00FF771C" w:rsidRDefault="00217DD0" w:rsidP="00423CB5">
      <w:pPr>
        <w:spacing w:after="182" w:line="259" w:lineRule="auto"/>
        <w:rPr>
          <w:sz w:val="22"/>
        </w:rPr>
      </w:pPr>
      <w:r w:rsidRPr="00FF771C">
        <w:rPr>
          <w:sz w:val="22"/>
        </w:rPr>
        <w:t>Thorsager Vandværks økonomi er stabil som kan ses i regnskabet</w:t>
      </w:r>
    </w:p>
    <w:p w14:paraId="6D4CA7E1" w14:textId="6BAADF71" w:rsidR="004467B3" w:rsidRPr="00FF771C" w:rsidRDefault="00217DD0">
      <w:pPr>
        <w:spacing w:after="265"/>
        <w:ind w:left="14" w:right="3414" w:firstLine="58"/>
        <w:rPr>
          <w:sz w:val="22"/>
        </w:rPr>
      </w:pPr>
      <w:r w:rsidRPr="00FF771C">
        <w:rPr>
          <w:sz w:val="22"/>
        </w:rPr>
        <w:t xml:space="preserve">Der er nu </w:t>
      </w:r>
      <w:r w:rsidR="00232236">
        <w:rPr>
          <w:sz w:val="22"/>
        </w:rPr>
        <w:t>1011</w:t>
      </w:r>
      <w:r w:rsidRPr="00FF771C">
        <w:rPr>
          <w:sz w:val="22"/>
        </w:rPr>
        <w:t xml:space="preserve"> forbrugere, der er udpumpet m3 </w:t>
      </w:r>
      <w:r w:rsidR="00423CB5">
        <w:rPr>
          <w:sz w:val="22"/>
        </w:rPr>
        <w:t>7</w:t>
      </w:r>
      <w:r w:rsidR="00232236">
        <w:rPr>
          <w:sz w:val="22"/>
        </w:rPr>
        <w:t>1232</w:t>
      </w:r>
    </w:p>
    <w:p w14:paraId="09F8D748" w14:textId="77777777" w:rsidR="00423CB5" w:rsidRDefault="00217DD0" w:rsidP="00423CB5">
      <w:pPr>
        <w:ind w:left="24"/>
        <w:rPr>
          <w:sz w:val="22"/>
        </w:rPr>
      </w:pPr>
      <w:r w:rsidRPr="00FF771C">
        <w:rPr>
          <w:sz w:val="22"/>
        </w:rPr>
        <w:t>Vandkvaliteten ok</w:t>
      </w:r>
      <w:r w:rsidR="00067FA2">
        <w:rPr>
          <w:sz w:val="22"/>
        </w:rPr>
        <w:t xml:space="preserve"> </w:t>
      </w:r>
      <w:r w:rsidRPr="00FF771C">
        <w:rPr>
          <w:sz w:val="22"/>
        </w:rPr>
        <w:t>Analyse resultaterne kan ses, på, hjemmesiden på www.thorsvand dk</w:t>
      </w:r>
    </w:p>
    <w:p w14:paraId="631253A0" w14:textId="77777777" w:rsidR="00423CB5" w:rsidRDefault="00423CB5" w:rsidP="00423CB5">
      <w:pPr>
        <w:ind w:left="24"/>
        <w:rPr>
          <w:sz w:val="22"/>
        </w:rPr>
      </w:pPr>
    </w:p>
    <w:p w14:paraId="1232FCD8" w14:textId="6854F66E" w:rsidR="008E48AF" w:rsidRDefault="008E48AF" w:rsidP="00423CB5">
      <w:pPr>
        <w:ind w:left="24"/>
        <w:rPr>
          <w:sz w:val="22"/>
        </w:rPr>
      </w:pPr>
      <w:r>
        <w:rPr>
          <w:sz w:val="22"/>
        </w:rPr>
        <w:t xml:space="preserve">Cykelsti ved </w:t>
      </w:r>
      <w:proofErr w:type="gramStart"/>
      <w:r>
        <w:rPr>
          <w:sz w:val="22"/>
        </w:rPr>
        <w:t>Stationsvej ,blev</w:t>
      </w:r>
      <w:proofErr w:type="gramEnd"/>
      <w:r>
        <w:rPr>
          <w:sz w:val="22"/>
        </w:rPr>
        <w:t xml:space="preserve"> Stophaner og brønde ,flyttet ind på matriklen</w:t>
      </w:r>
    </w:p>
    <w:p w14:paraId="16702C02" w14:textId="77777777" w:rsidR="008E48AF" w:rsidRDefault="008E48AF" w:rsidP="00423CB5">
      <w:pPr>
        <w:ind w:left="24"/>
        <w:rPr>
          <w:sz w:val="22"/>
        </w:rPr>
      </w:pPr>
    </w:p>
    <w:p w14:paraId="3619E6F0" w14:textId="0E240212" w:rsidR="00D11C27" w:rsidRDefault="00232236" w:rsidP="00423CB5">
      <w:pPr>
        <w:ind w:left="24"/>
        <w:rPr>
          <w:sz w:val="22"/>
        </w:rPr>
      </w:pPr>
      <w:r>
        <w:rPr>
          <w:sz w:val="22"/>
        </w:rPr>
        <w:t>Gransangervej er færdig med 32 boliger</w:t>
      </w:r>
    </w:p>
    <w:p w14:paraId="637CE819" w14:textId="77777777" w:rsidR="00423CB5" w:rsidRDefault="00423CB5" w:rsidP="00470828">
      <w:pPr>
        <w:spacing w:after="290"/>
        <w:ind w:left="24" w:right="1296"/>
        <w:rPr>
          <w:sz w:val="22"/>
        </w:rPr>
      </w:pPr>
    </w:p>
    <w:p w14:paraId="729C2EA4" w14:textId="77777777" w:rsidR="00423CB5" w:rsidRDefault="00423CB5" w:rsidP="00470828">
      <w:pPr>
        <w:spacing w:after="290"/>
        <w:ind w:left="24" w:right="1296"/>
        <w:rPr>
          <w:sz w:val="22"/>
        </w:rPr>
      </w:pPr>
      <w:r>
        <w:rPr>
          <w:sz w:val="22"/>
        </w:rPr>
        <w:t xml:space="preserve">Planer </w:t>
      </w:r>
      <w:r w:rsidR="00217DD0" w:rsidRPr="00FF771C">
        <w:rPr>
          <w:sz w:val="22"/>
        </w:rPr>
        <w:t xml:space="preserve">for </w:t>
      </w:r>
      <w:r w:rsidR="00DF06C7" w:rsidRPr="00FF771C">
        <w:rPr>
          <w:sz w:val="22"/>
        </w:rPr>
        <w:t>20</w:t>
      </w:r>
      <w:r w:rsidR="005F42E6">
        <w:rPr>
          <w:sz w:val="22"/>
        </w:rPr>
        <w:t>2</w:t>
      </w:r>
      <w:r w:rsidR="00232236">
        <w:rPr>
          <w:sz w:val="22"/>
        </w:rPr>
        <w:t>3</w:t>
      </w:r>
      <w:r w:rsidR="00DF4490">
        <w:rPr>
          <w:sz w:val="22"/>
        </w:rPr>
        <w:t xml:space="preserve">, </w:t>
      </w:r>
    </w:p>
    <w:p w14:paraId="45149DA3" w14:textId="154AD363" w:rsidR="00470828" w:rsidRDefault="00470828" w:rsidP="00470828">
      <w:pPr>
        <w:spacing w:after="290"/>
        <w:ind w:left="24" w:right="1296"/>
        <w:rPr>
          <w:sz w:val="22"/>
        </w:rPr>
      </w:pPr>
      <w:r w:rsidRPr="00FF771C">
        <w:rPr>
          <w:sz w:val="22"/>
        </w:rPr>
        <w:t>Taksterne fortsætter uændret</w:t>
      </w:r>
      <w:r w:rsidR="001F7D5F">
        <w:rPr>
          <w:sz w:val="22"/>
        </w:rPr>
        <w:t>,</w:t>
      </w:r>
      <w:r w:rsidRPr="00FF771C">
        <w:rPr>
          <w:sz w:val="22"/>
        </w:rPr>
        <w:t xml:space="preserve"> men der vil blive pristalsreguleret på tilslutningsafgiften hvert år, den 0101</w:t>
      </w:r>
      <w:r w:rsidR="004D1A3F" w:rsidRPr="00FF771C">
        <w:rPr>
          <w:sz w:val="22"/>
        </w:rPr>
        <w:t>,</w:t>
      </w:r>
      <w:r w:rsidRPr="00FF771C">
        <w:rPr>
          <w:sz w:val="22"/>
        </w:rPr>
        <w:t xml:space="preserve"> regulering </w:t>
      </w:r>
      <w:r>
        <w:rPr>
          <w:sz w:val="22"/>
        </w:rPr>
        <w:t>er</w:t>
      </w:r>
      <w:r w:rsidRPr="00FF771C">
        <w:rPr>
          <w:sz w:val="22"/>
        </w:rPr>
        <w:t xml:space="preserve"> </w:t>
      </w:r>
    </w:p>
    <w:p w14:paraId="73C9FCEA" w14:textId="00B63CD2" w:rsidR="00992C08" w:rsidRDefault="002901FF" w:rsidP="002901FF">
      <w:pPr>
        <w:spacing w:after="290"/>
        <w:ind w:left="24" w:right="1296"/>
        <w:rPr>
          <w:sz w:val="22"/>
        </w:rPr>
      </w:pPr>
      <w:r>
        <w:rPr>
          <w:sz w:val="22"/>
        </w:rPr>
        <w:t>Der er tilsluttet</w:t>
      </w:r>
      <w:r w:rsidR="00992C08">
        <w:rPr>
          <w:sz w:val="22"/>
        </w:rPr>
        <w:t xml:space="preserve"> </w:t>
      </w:r>
      <w:r w:rsidR="00423CB5">
        <w:rPr>
          <w:sz w:val="22"/>
        </w:rPr>
        <w:t>15, nye</w:t>
      </w:r>
      <w:r w:rsidR="00992C08">
        <w:rPr>
          <w:sz w:val="22"/>
        </w:rPr>
        <w:t xml:space="preserve"> grunde ved </w:t>
      </w:r>
      <w:r w:rsidR="00423CB5">
        <w:rPr>
          <w:sz w:val="22"/>
        </w:rPr>
        <w:t>Mjølnerparken</w:t>
      </w:r>
      <w:r w:rsidR="007829F6">
        <w:rPr>
          <w:sz w:val="22"/>
        </w:rPr>
        <w:t xml:space="preserve"> i første omgang der er </w:t>
      </w:r>
      <w:proofErr w:type="gramStart"/>
      <w:r w:rsidR="007829F6">
        <w:rPr>
          <w:sz w:val="22"/>
        </w:rPr>
        <w:t>46,stk</w:t>
      </w:r>
      <w:proofErr w:type="gramEnd"/>
      <w:r w:rsidR="007829F6">
        <w:rPr>
          <w:sz w:val="22"/>
        </w:rPr>
        <w:t xml:space="preserve"> </w:t>
      </w:r>
      <w:r w:rsidR="00727157">
        <w:rPr>
          <w:sz w:val="22"/>
        </w:rPr>
        <w:t>i alt</w:t>
      </w:r>
    </w:p>
    <w:p w14:paraId="58BB74E1" w14:textId="6D26D719" w:rsidR="00727157" w:rsidRDefault="00727157" w:rsidP="002901FF">
      <w:pPr>
        <w:spacing w:after="290"/>
        <w:ind w:left="24" w:right="1296"/>
        <w:rPr>
          <w:sz w:val="22"/>
        </w:rPr>
      </w:pPr>
      <w:r>
        <w:rPr>
          <w:sz w:val="22"/>
        </w:rPr>
        <w:t>BNBO. Der er en aftale, om erstatning på kr. 4000 pr. hektar der er 1,7</w:t>
      </w:r>
      <w:r w:rsidR="00206AB0">
        <w:rPr>
          <w:sz w:val="22"/>
        </w:rPr>
        <w:t xml:space="preserve"> </w:t>
      </w:r>
      <w:proofErr w:type="spellStart"/>
      <w:r w:rsidR="00206AB0">
        <w:rPr>
          <w:sz w:val="22"/>
        </w:rPr>
        <w:t>ialt</w:t>
      </w:r>
      <w:proofErr w:type="spellEnd"/>
      <w:r>
        <w:rPr>
          <w:sz w:val="22"/>
        </w:rPr>
        <w:t xml:space="preserve"> kr. 6800 til Lene Sørensen pr. år</w:t>
      </w:r>
      <w:r w:rsidR="00206AB0">
        <w:rPr>
          <w:sz w:val="22"/>
        </w:rPr>
        <w:t xml:space="preserve"> i 5 år.</w:t>
      </w:r>
    </w:p>
    <w:p w14:paraId="0F48A6B1" w14:textId="77777777" w:rsidR="004D1A3F" w:rsidRDefault="004D1A3F">
      <w:pPr>
        <w:ind w:left="24"/>
        <w:rPr>
          <w:sz w:val="22"/>
        </w:rPr>
      </w:pPr>
    </w:p>
    <w:p w14:paraId="5E1AB15D" w14:textId="4FD2AC71" w:rsidR="00992C08" w:rsidRDefault="00992C08">
      <w:pPr>
        <w:ind w:left="24"/>
        <w:rPr>
          <w:sz w:val="22"/>
        </w:rPr>
      </w:pPr>
      <w:r>
        <w:rPr>
          <w:sz w:val="22"/>
        </w:rPr>
        <w:t>Den gamle brugsgrund</w:t>
      </w:r>
      <w:r w:rsidR="007829F6">
        <w:rPr>
          <w:sz w:val="22"/>
        </w:rPr>
        <w:t>,</w:t>
      </w:r>
      <w:r>
        <w:rPr>
          <w:sz w:val="22"/>
        </w:rPr>
        <w:t xml:space="preserve"> </w:t>
      </w:r>
      <w:proofErr w:type="spellStart"/>
      <w:r w:rsidR="007829F6">
        <w:rPr>
          <w:sz w:val="22"/>
        </w:rPr>
        <w:t>Thorsgade</w:t>
      </w:r>
      <w:proofErr w:type="spellEnd"/>
      <w:r w:rsidR="007829F6">
        <w:rPr>
          <w:sz w:val="22"/>
        </w:rPr>
        <w:t xml:space="preserve"> 26, er der et eller andet i </w:t>
      </w:r>
      <w:proofErr w:type="gramStart"/>
      <w:r w:rsidR="007829F6">
        <w:rPr>
          <w:sz w:val="22"/>
        </w:rPr>
        <w:t>gang ?</w:t>
      </w:r>
      <w:proofErr w:type="gramEnd"/>
    </w:p>
    <w:p w14:paraId="41F06723" w14:textId="3EB18FB1" w:rsidR="00F83973" w:rsidRDefault="00F83973">
      <w:pPr>
        <w:ind w:left="24"/>
        <w:rPr>
          <w:sz w:val="22"/>
        </w:rPr>
      </w:pPr>
    </w:p>
    <w:p w14:paraId="71C7DAA0" w14:textId="399EE550" w:rsidR="00F83973" w:rsidRDefault="00F83973">
      <w:pPr>
        <w:ind w:left="24"/>
        <w:rPr>
          <w:sz w:val="22"/>
        </w:rPr>
      </w:pPr>
      <w:r>
        <w:rPr>
          <w:sz w:val="22"/>
        </w:rPr>
        <w:t>Bestyrelsen</w:t>
      </w:r>
      <w:r w:rsidR="009D0566">
        <w:rPr>
          <w:sz w:val="22"/>
        </w:rPr>
        <w:t xml:space="preserve"> barsler med antenner til aflæsning, af vandmålere, </w:t>
      </w:r>
      <w:r w:rsidR="007829F6">
        <w:rPr>
          <w:sz w:val="22"/>
        </w:rPr>
        <w:t xml:space="preserve">men der er noget nyt fra </w:t>
      </w:r>
      <w:proofErr w:type="spellStart"/>
      <w:r w:rsidR="007829F6">
        <w:rPr>
          <w:sz w:val="22"/>
        </w:rPr>
        <w:t>kamstrup</w:t>
      </w:r>
      <w:proofErr w:type="spellEnd"/>
      <w:r w:rsidR="009D0566">
        <w:rPr>
          <w:sz w:val="22"/>
        </w:rPr>
        <w:t xml:space="preserve"> </w:t>
      </w:r>
    </w:p>
    <w:p w14:paraId="5C79CBE9" w14:textId="77777777" w:rsidR="001675E4" w:rsidRDefault="001675E4">
      <w:pPr>
        <w:ind w:left="24"/>
        <w:rPr>
          <w:sz w:val="22"/>
        </w:rPr>
      </w:pPr>
    </w:p>
    <w:p w14:paraId="43DDAFD0" w14:textId="5D6FF10E" w:rsidR="009D0566" w:rsidRDefault="00F6719B">
      <w:pPr>
        <w:ind w:left="24"/>
        <w:rPr>
          <w:sz w:val="22"/>
        </w:rPr>
      </w:pPr>
      <w:r>
        <w:rPr>
          <w:sz w:val="22"/>
        </w:rPr>
        <w:t>B</w:t>
      </w:r>
      <w:r w:rsidR="001675E4">
        <w:rPr>
          <w:sz w:val="22"/>
        </w:rPr>
        <w:t>lødgørings</w:t>
      </w:r>
      <w:r>
        <w:rPr>
          <w:sz w:val="22"/>
        </w:rPr>
        <w:t xml:space="preserve"> </w:t>
      </w:r>
      <w:r w:rsidR="001675E4">
        <w:rPr>
          <w:sz w:val="22"/>
        </w:rPr>
        <w:t>anlæg,</w:t>
      </w:r>
      <w:r>
        <w:rPr>
          <w:sz w:val="22"/>
        </w:rPr>
        <w:t xml:space="preserve"> </w:t>
      </w:r>
      <w:r w:rsidR="007829F6">
        <w:rPr>
          <w:sz w:val="22"/>
        </w:rPr>
        <w:t>er stillet i bero da indhold af kalk er</w:t>
      </w:r>
      <w:r w:rsidR="00523F59">
        <w:rPr>
          <w:sz w:val="22"/>
        </w:rPr>
        <w:t xml:space="preserve"> kun</w:t>
      </w:r>
      <w:r w:rsidR="007829F6">
        <w:rPr>
          <w:sz w:val="22"/>
        </w:rPr>
        <w:t xml:space="preserve"> 13.5%</w:t>
      </w:r>
    </w:p>
    <w:p w14:paraId="666F8FAC" w14:textId="60E7ACAF" w:rsidR="001675E4" w:rsidRDefault="001675E4">
      <w:pPr>
        <w:ind w:left="24"/>
        <w:rPr>
          <w:sz w:val="22"/>
        </w:rPr>
      </w:pPr>
    </w:p>
    <w:p w14:paraId="32D8AD03" w14:textId="0FEE5100" w:rsidR="001675E4" w:rsidRDefault="001675E4">
      <w:pPr>
        <w:ind w:left="24"/>
        <w:rPr>
          <w:sz w:val="22"/>
        </w:rPr>
      </w:pPr>
      <w:r>
        <w:rPr>
          <w:sz w:val="22"/>
        </w:rPr>
        <w:t xml:space="preserve">Trykfilteranlæg </w:t>
      </w:r>
      <w:r w:rsidR="008E48AF">
        <w:rPr>
          <w:sz w:val="22"/>
        </w:rPr>
        <w:t xml:space="preserve">er stillet i bero, </w:t>
      </w:r>
      <w:r w:rsidR="00523F59">
        <w:rPr>
          <w:sz w:val="22"/>
        </w:rPr>
        <w:t xml:space="preserve">Kommunen siger at vi har et </w:t>
      </w:r>
      <w:proofErr w:type="gramStart"/>
      <w:r w:rsidR="00523F59">
        <w:rPr>
          <w:sz w:val="22"/>
        </w:rPr>
        <w:t>godt  Vandværk</w:t>
      </w:r>
      <w:proofErr w:type="gramEnd"/>
    </w:p>
    <w:p w14:paraId="364670ED" w14:textId="47670F83" w:rsidR="00A33A41" w:rsidRDefault="00A33A41">
      <w:pPr>
        <w:ind w:left="24"/>
        <w:rPr>
          <w:sz w:val="22"/>
        </w:rPr>
      </w:pPr>
    </w:p>
    <w:p w14:paraId="57CADF24" w14:textId="1B83A0D0" w:rsidR="00A33A41" w:rsidRDefault="00523F59">
      <w:pPr>
        <w:ind w:left="24"/>
        <w:rPr>
          <w:sz w:val="22"/>
        </w:rPr>
      </w:pPr>
      <w:r>
        <w:rPr>
          <w:sz w:val="22"/>
        </w:rPr>
        <w:t xml:space="preserve">Der kan komme udskiftninger af vandledninger </w:t>
      </w:r>
      <w:r w:rsidR="008614F3">
        <w:rPr>
          <w:sz w:val="22"/>
        </w:rPr>
        <w:t xml:space="preserve">i </w:t>
      </w:r>
      <w:proofErr w:type="gramStart"/>
      <w:r w:rsidR="008614F3">
        <w:rPr>
          <w:sz w:val="22"/>
        </w:rPr>
        <w:t>sommerhus området</w:t>
      </w:r>
      <w:proofErr w:type="gramEnd"/>
    </w:p>
    <w:p w14:paraId="1302C38A" w14:textId="77777777" w:rsidR="008614F3" w:rsidRDefault="008614F3">
      <w:pPr>
        <w:ind w:left="24"/>
        <w:rPr>
          <w:sz w:val="22"/>
        </w:rPr>
      </w:pPr>
      <w:r>
        <w:rPr>
          <w:sz w:val="22"/>
        </w:rPr>
        <w:t xml:space="preserve">Da det er nogle små </w:t>
      </w:r>
      <w:proofErr w:type="spellStart"/>
      <w:r>
        <w:rPr>
          <w:sz w:val="22"/>
        </w:rPr>
        <w:t>størelser</w:t>
      </w:r>
      <w:proofErr w:type="spellEnd"/>
    </w:p>
    <w:p w14:paraId="242C58D5" w14:textId="77777777" w:rsidR="008614F3" w:rsidRDefault="008614F3">
      <w:pPr>
        <w:ind w:left="24"/>
        <w:rPr>
          <w:sz w:val="22"/>
        </w:rPr>
      </w:pPr>
    </w:p>
    <w:p w14:paraId="39254973" w14:textId="3586E4C2" w:rsidR="00D7754A" w:rsidRDefault="008614F3">
      <w:pPr>
        <w:ind w:left="24"/>
        <w:rPr>
          <w:sz w:val="22"/>
        </w:rPr>
      </w:pPr>
      <w:r>
        <w:rPr>
          <w:sz w:val="22"/>
        </w:rPr>
        <w:t xml:space="preserve"> </w:t>
      </w:r>
    </w:p>
    <w:p w14:paraId="2243354B" w14:textId="77777777" w:rsidR="008614F3" w:rsidRDefault="008614F3" w:rsidP="00F6719B">
      <w:pPr>
        <w:rPr>
          <w:sz w:val="22"/>
        </w:rPr>
      </w:pPr>
    </w:p>
    <w:p w14:paraId="7BD32EED" w14:textId="7E9A51B2" w:rsidR="004467B3" w:rsidRPr="00FF771C" w:rsidRDefault="00F6719B" w:rsidP="004467B3">
      <w:pPr>
        <w:spacing w:after="565"/>
        <w:ind w:left="24" w:right="1865"/>
        <w:rPr>
          <w:sz w:val="22"/>
        </w:rPr>
      </w:pPr>
      <w:r>
        <w:rPr>
          <w:sz w:val="22"/>
        </w:rPr>
        <w:t xml:space="preserve"> </w:t>
      </w:r>
      <w:r w:rsidR="00217DD0" w:rsidRPr="00FF771C">
        <w:rPr>
          <w:sz w:val="22"/>
        </w:rPr>
        <w:t xml:space="preserve">Hovedhaner på ledningsnettet, som skal udskiftes kan give nogle </w:t>
      </w:r>
      <w:proofErr w:type="spellStart"/>
      <w:proofErr w:type="gramStart"/>
      <w:r w:rsidR="00217DD0" w:rsidRPr="00FF771C">
        <w:rPr>
          <w:sz w:val="22"/>
        </w:rPr>
        <w:t>forsyningsproblemer</w:t>
      </w:r>
      <w:r w:rsidR="00DF4490">
        <w:rPr>
          <w:sz w:val="22"/>
        </w:rPr>
        <w:t>,i</w:t>
      </w:r>
      <w:proofErr w:type="spellEnd"/>
      <w:proofErr w:type="gramEnd"/>
      <w:r w:rsidR="00217DD0" w:rsidRPr="00FF771C">
        <w:rPr>
          <w:sz w:val="22"/>
        </w:rPr>
        <w:t xml:space="preserve"> nogle timer</w:t>
      </w:r>
      <w:r w:rsidR="00DF4490">
        <w:rPr>
          <w:sz w:val="22"/>
        </w:rPr>
        <w:t>,</w:t>
      </w:r>
      <w:r w:rsidR="00217DD0" w:rsidRPr="00FF771C">
        <w:rPr>
          <w:sz w:val="22"/>
        </w:rPr>
        <w:t xml:space="preserve"> men det oplyses på hjemmesiden </w:t>
      </w:r>
      <w:proofErr w:type="spellStart"/>
      <w:r w:rsidR="00217DD0" w:rsidRPr="00FF771C">
        <w:rPr>
          <w:sz w:val="22"/>
        </w:rPr>
        <w:t>hvornår</w:t>
      </w:r>
      <w:r w:rsidR="00DF4490">
        <w:rPr>
          <w:sz w:val="22"/>
        </w:rPr>
        <w:t>,</w:t>
      </w:r>
      <w:r w:rsidR="00217DD0" w:rsidRPr="00FF771C">
        <w:rPr>
          <w:sz w:val="22"/>
        </w:rPr>
        <w:t>men</w:t>
      </w:r>
      <w:proofErr w:type="spellEnd"/>
      <w:r w:rsidR="00217DD0" w:rsidRPr="00FF771C">
        <w:rPr>
          <w:sz w:val="22"/>
        </w:rPr>
        <w:t xml:space="preserve"> er det brud bliver der bare lukket</w:t>
      </w:r>
      <w:r w:rsidR="005C00D7" w:rsidRPr="00FF771C">
        <w:rPr>
          <w:sz w:val="22"/>
        </w:rPr>
        <w:t xml:space="preserve"> og oplyst på  </w:t>
      </w:r>
      <w:hyperlink r:id="rId4" w:history="1">
        <w:r w:rsidR="005C00D7" w:rsidRPr="00FF771C">
          <w:rPr>
            <w:rStyle w:val="Hyperlink"/>
            <w:sz w:val="22"/>
          </w:rPr>
          <w:t>www.thorsvand.dk</w:t>
        </w:r>
      </w:hyperlink>
      <w:r w:rsidR="005C00D7" w:rsidRPr="00FF771C">
        <w:rPr>
          <w:sz w:val="22"/>
        </w:rPr>
        <w:t xml:space="preserve">  hurtigst muligt</w:t>
      </w:r>
    </w:p>
    <w:p w14:paraId="6FBC235F" w14:textId="77777777" w:rsidR="002740A7" w:rsidRPr="00FF771C" w:rsidRDefault="00245181" w:rsidP="00245181">
      <w:pPr>
        <w:spacing w:after="565"/>
        <w:ind w:left="1304" w:right="1865" w:hanging="1290"/>
        <w:jc w:val="center"/>
        <w:rPr>
          <w:sz w:val="22"/>
        </w:rPr>
      </w:pPr>
      <w:r w:rsidRPr="00FF771C">
        <w:rPr>
          <w:sz w:val="22"/>
        </w:rPr>
        <w:t>Thorsager Vandværk</w:t>
      </w:r>
    </w:p>
    <w:sectPr w:rsidR="002740A7" w:rsidRPr="00FF771C">
      <w:pgSz w:w="11920" w:h="16840"/>
      <w:pgMar w:top="1440" w:right="2125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A7"/>
    <w:rsid w:val="00067FA2"/>
    <w:rsid w:val="000B249C"/>
    <w:rsid w:val="001675E4"/>
    <w:rsid w:val="001F7D5F"/>
    <w:rsid w:val="00206AB0"/>
    <w:rsid w:val="00217DD0"/>
    <w:rsid w:val="00232236"/>
    <w:rsid w:val="0023748E"/>
    <w:rsid w:val="00245181"/>
    <w:rsid w:val="002740A7"/>
    <w:rsid w:val="002850F0"/>
    <w:rsid w:val="002901FF"/>
    <w:rsid w:val="002D69A5"/>
    <w:rsid w:val="00404B3A"/>
    <w:rsid w:val="00423CB5"/>
    <w:rsid w:val="004467B3"/>
    <w:rsid w:val="00470828"/>
    <w:rsid w:val="004D1A3F"/>
    <w:rsid w:val="00523F59"/>
    <w:rsid w:val="00551F83"/>
    <w:rsid w:val="005C00D7"/>
    <w:rsid w:val="005F42E6"/>
    <w:rsid w:val="00632822"/>
    <w:rsid w:val="0067218A"/>
    <w:rsid w:val="0070594E"/>
    <w:rsid w:val="00727157"/>
    <w:rsid w:val="007829F6"/>
    <w:rsid w:val="00817687"/>
    <w:rsid w:val="008614F3"/>
    <w:rsid w:val="008E48AF"/>
    <w:rsid w:val="00992C08"/>
    <w:rsid w:val="009C6AEC"/>
    <w:rsid w:val="009D0566"/>
    <w:rsid w:val="00A052C1"/>
    <w:rsid w:val="00A05416"/>
    <w:rsid w:val="00A33A41"/>
    <w:rsid w:val="00BF34C1"/>
    <w:rsid w:val="00D07F15"/>
    <w:rsid w:val="00D11C27"/>
    <w:rsid w:val="00D7754A"/>
    <w:rsid w:val="00DA1182"/>
    <w:rsid w:val="00DC346A"/>
    <w:rsid w:val="00DF06C7"/>
    <w:rsid w:val="00DF4490"/>
    <w:rsid w:val="00E14500"/>
    <w:rsid w:val="00E71C1D"/>
    <w:rsid w:val="00EB6E5D"/>
    <w:rsid w:val="00F009E6"/>
    <w:rsid w:val="00F05FC8"/>
    <w:rsid w:val="00F46A5C"/>
    <w:rsid w:val="00F53047"/>
    <w:rsid w:val="00F6719B"/>
    <w:rsid w:val="00F8397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79BC"/>
  <w15:docId w15:val="{5B9C2A82-DB7B-4F81-85AA-FB29A18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00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0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sv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Pedersen</dc:creator>
  <cp:keywords/>
  <cp:lastModifiedBy>PC1</cp:lastModifiedBy>
  <cp:revision>2</cp:revision>
  <cp:lastPrinted>2023-04-13T13:26:00Z</cp:lastPrinted>
  <dcterms:created xsi:type="dcterms:W3CDTF">2023-04-14T08:31:00Z</dcterms:created>
  <dcterms:modified xsi:type="dcterms:W3CDTF">2023-04-14T08:31:00Z</dcterms:modified>
</cp:coreProperties>
</file>